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F9C" w:rsidRDefault="004E5F9C" w:rsidP="004E5F9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4E5F9C" w:rsidRDefault="00FB0D60" w:rsidP="004E5F9C">
      <w:pPr>
        <w:jc w:val="center"/>
        <w:rPr>
          <w:rFonts w:ascii="Times New Roman" w:hAnsi="Times New Roman" w:cs="Times New Roman"/>
          <w:sz w:val="40"/>
          <w:szCs w:val="28"/>
        </w:rPr>
      </w:pPr>
      <w:r w:rsidRPr="00FB0D60">
        <w:rPr>
          <w:rFonts w:ascii="Times New Roman" w:hAnsi="Times New Roman" w:cs="Times New Roman"/>
          <w:sz w:val="40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25pt;height:36.75pt" fillcolor="#e36c0a [2409]" strokecolor="#e36c0a [2409]" strokeweight="1pt">
            <v:fill opacity=".5"/>
            <v:shadow color="#99f" offset="3pt"/>
            <v:textpath style="font-family:&quot;Arial Black&quot;;v-text-kern:t" trim="t" fitpath="t" string="Уважаемые родители будущих первоклассников!"/>
          </v:shape>
        </w:pict>
      </w:r>
    </w:p>
    <w:p w:rsidR="004E5F9C" w:rsidRDefault="004E5F9C" w:rsidP="004E5F9C">
      <w:pPr>
        <w:ind w:firstLine="708"/>
        <w:jc w:val="both"/>
        <w:rPr>
          <w:rFonts w:ascii="Times New Roman" w:hAnsi="Times New Roman" w:cs="Times New Roman"/>
          <w:sz w:val="40"/>
          <w:szCs w:val="28"/>
        </w:rPr>
      </w:pPr>
    </w:p>
    <w:p w:rsidR="004E5F9C" w:rsidRDefault="004E5F9C" w:rsidP="004E5F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МАОУ СОШ № 5 БМР РТ информирует Вас о наборе обучающихся в 1 класс. Количество мест – 50 человек.</w:t>
      </w:r>
    </w:p>
    <w:p w:rsidR="004E5F9C" w:rsidRDefault="004E5F9C" w:rsidP="004E5F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заявлений в 1 класс для граждан, зарегистрированных на территории, закрепленной за МАОУ СОШ № 5 БМР РТ, начинается в 1 апреля  2025 года и заканчивается 30 июня 2025 года.</w:t>
      </w:r>
    </w:p>
    <w:p w:rsidR="004E5F9C" w:rsidRDefault="004E5F9C" w:rsidP="004E5F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документов для поступления в 1 класс по адресу: город Бавлы, ул. С.Сайдашева, д. 25 А.</w:t>
      </w:r>
    </w:p>
    <w:p w:rsidR="004E5F9C" w:rsidRPr="004E5F9C" w:rsidRDefault="004E5F9C" w:rsidP="004E5F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заявлений в 1-ый класс на 2025-202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6 учебный год будет осуществляться через портал Государственные услуги </w:t>
      </w:r>
      <w:hyperlink r:id="rId5" w:history="1">
        <w:r w:rsidRPr="00C308A4">
          <w:rPr>
            <w:rStyle w:val="a3"/>
            <w:rFonts w:ascii="Times New Roman" w:hAnsi="Times New Roman" w:cs="Times New Roman"/>
            <w:sz w:val="28"/>
            <w:szCs w:val="28"/>
          </w:rPr>
          <w:t>https://www.gosuslugi.ru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4E5F9C" w:rsidRPr="004E5F9C" w:rsidRDefault="004E5F9C" w:rsidP="004E5F9C">
      <w:pPr>
        <w:jc w:val="both"/>
        <w:rPr>
          <w:rFonts w:ascii="Times New Roman" w:hAnsi="Times New Roman" w:cs="Times New Roman"/>
          <w:sz w:val="56"/>
          <w:szCs w:val="56"/>
        </w:rPr>
      </w:pPr>
    </w:p>
    <w:sectPr w:rsidR="004E5F9C" w:rsidRPr="004E5F9C" w:rsidSect="00FB0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E5F9C"/>
    <w:rsid w:val="002C7EB8"/>
    <w:rsid w:val="004E5F9C"/>
    <w:rsid w:val="009E0F28"/>
    <w:rsid w:val="00FB0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D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5F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gosuslug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DDCEC2-B72E-4646-8B30-A78E309B1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Хазиева</dc:creator>
  <cp:lastModifiedBy>Айгуль Хазиева</cp:lastModifiedBy>
  <cp:revision>2</cp:revision>
  <dcterms:created xsi:type="dcterms:W3CDTF">2025-03-31T09:42:00Z</dcterms:created>
  <dcterms:modified xsi:type="dcterms:W3CDTF">2025-03-31T09:42:00Z</dcterms:modified>
</cp:coreProperties>
</file>